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0F" w:rsidRDefault="006B0E0F"/>
    <w:p w:rsidR="006B0E0F" w:rsidRDefault="006B0E0F"/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891"/>
        <w:gridCol w:w="4180"/>
        <w:gridCol w:w="408"/>
        <w:gridCol w:w="1701"/>
        <w:gridCol w:w="2387"/>
        <w:gridCol w:w="2575"/>
      </w:tblGrid>
      <w:tr w:rsidR="000A1747" w:rsidRPr="00C73429" w:rsidTr="00BE1B9E">
        <w:trPr>
          <w:trHeight w:val="1275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1747" w:rsidRPr="00C73429" w:rsidRDefault="000A1747" w:rsidP="00BE1B9E">
            <w:pPr>
              <w:rPr>
                <w:sz w:val="28"/>
                <w:szCs w:val="28"/>
              </w:rPr>
            </w:pPr>
            <w:r w:rsidRPr="00C7342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20887190" wp14:editId="2D796580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3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73429"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  <w:tr w:rsidR="000A1747" w:rsidRPr="00C73429" w:rsidTr="00BE1B9E">
        <w:trPr>
          <w:trHeight w:val="229"/>
        </w:trPr>
        <w:tc>
          <w:tcPr>
            <w:tcW w:w="289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7DD8" w:rsidRPr="00C73429" w:rsidRDefault="00477DD8" w:rsidP="00BE1B9E">
            <w:pPr>
              <w:rPr>
                <w:b/>
              </w:rPr>
            </w:pPr>
          </w:p>
        </w:tc>
        <w:tc>
          <w:tcPr>
            <w:tcW w:w="1125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1747" w:rsidRPr="00C73429" w:rsidRDefault="000A1747" w:rsidP="00BE1B9E">
            <w:pPr>
              <w:rPr>
                <w:sz w:val="28"/>
                <w:szCs w:val="28"/>
              </w:rPr>
            </w:pPr>
          </w:p>
        </w:tc>
      </w:tr>
      <w:tr w:rsidR="000A1747" w:rsidRPr="00C73429" w:rsidTr="00BE1B9E">
        <w:trPr>
          <w:trHeight w:val="439"/>
        </w:trPr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0A1747" w:rsidRPr="00C73429" w:rsidRDefault="000A1747" w:rsidP="00BE1B9E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</w:tcBorders>
            <w:vAlign w:val="center"/>
          </w:tcPr>
          <w:p w:rsidR="000A1747" w:rsidRPr="00C73429" w:rsidRDefault="00C25F98" w:rsidP="00BE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</w:t>
            </w:r>
            <w:r w:rsidR="00BB6A4A">
              <w:rPr>
                <w:sz w:val="28"/>
                <w:szCs w:val="28"/>
              </w:rPr>
              <w:t xml:space="preserve"> Çevre ve Şehircilik İl Müdürlüğü</w:t>
            </w:r>
          </w:p>
        </w:tc>
      </w:tr>
      <w:tr w:rsidR="000A1747" w:rsidRPr="00C73429" w:rsidTr="00BE1B9E">
        <w:trPr>
          <w:trHeight w:val="417"/>
        </w:trPr>
        <w:tc>
          <w:tcPr>
            <w:tcW w:w="2891" w:type="dxa"/>
            <w:vAlign w:val="center"/>
          </w:tcPr>
          <w:p w:rsidR="000A1747" w:rsidRPr="00C73429" w:rsidRDefault="000A1747" w:rsidP="00BE1B9E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251" w:type="dxa"/>
            <w:gridSpan w:val="5"/>
            <w:vAlign w:val="center"/>
          </w:tcPr>
          <w:p w:rsidR="000A1747" w:rsidRPr="00C73429" w:rsidRDefault="000A1747" w:rsidP="000A1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Yapı Denetimi </w:t>
            </w:r>
            <w:r w:rsidR="00BB6A4A">
              <w:rPr>
                <w:sz w:val="28"/>
                <w:szCs w:val="28"/>
              </w:rPr>
              <w:t xml:space="preserve">ve Yapı Malzemeleri </w:t>
            </w:r>
            <w:r>
              <w:rPr>
                <w:sz w:val="28"/>
                <w:szCs w:val="28"/>
              </w:rPr>
              <w:t>Şube Müdürlüğü</w:t>
            </w:r>
          </w:p>
        </w:tc>
      </w:tr>
      <w:tr w:rsidR="000A1747" w:rsidRPr="00C73429" w:rsidTr="00CF74E0">
        <w:trPr>
          <w:trHeight w:val="565"/>
        </w:trPr>
        <w:tc>
          <w:tcPr>
            <w:tcW w:w="2891" w:type="dxa"/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RAPOR ADI</w:t>
            </w:r>
          </w:p>
        </w:tc>
        <w:tc>
          <w:tcPr>
            <w:tcW w:w="4588" w:type="dxa"/>
            <w:gridSpan w:val="2"/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AMACI</w:t>
            </w:r>
          </w:p>
        </w:tc>
        <w:tc>
          <w:tcPr>
            <w:tcW w:w="1701" w:type="dxa"/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TARİHİ /SIKLIĞI</w:t>
            </w:r>
          </w:p>
        </w:tc>
        <w:tc>
          <w:tcPr>
            <w:tcW w:w="2387" w:type="dxa"/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KİME RAPORLANDIĞI</w:t>
            </w:r>
          </w:p>
        </w:tc>
        <w:tc>
          <w:tcPr>
            <w:tcW w:w="2575" w:type="dxa"/>
            <w:vAlign w:val="center"/>
          </w:tcPr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DAYANAĞI</w:t>
            </w:r>
          </w:p>
          <w:p w:rsidR="000A1747" w:rsidRPr="00C73429" w:rsidRDefault="000A1747" w:rsidP="00BE1B9E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(Mevzuat/Prosedür)</w:t>
            </w:r>
          </w:p>
        </w:tc>
      </w:tr>
      <w:tr w:rsidR="000A1747" w:rsidRPr="00C73429" w:rsidTr="00CF74E0">
        <w:trPr>
          <w:trHeight w:val="534"/>
        </w:trPr>
        <w:tc>
          <w:tcPr>
            <w:tcW w:w="2891" w:type="dxa"/>
            <w:vAlign w:val="center"/>
          </w:tcPr>
          <w:p w:rsidR="000A1747" w:rsidRPr="00C73429" w:rsidRDefault="004F7C2C" w:rsidP="00BE1B9E">
            <w:r>
              <w:t>Büro ve Şantiye</w:t>
            </w:r>
            <w:r w:rsidR="002061E2">
              <w:t>/ Laboratuvar</w:t>
            </w:r>
            <w:r>
              <w:t xml:space="preserve"> Denetimleri Değerlendirme Raporu</w:t>
            </w:r>
          </w:p>
        </w:tc>
        <w:tc>
          <w:tcPr>
            <w:tcW w:w="4588" w:type="dxa"/>
            <w:gridSpan w:val="2"/>
            <w:vAlign w:val="center"/>
          </w:tcPr>
          <w:p w:rsidR="000A1747" w:rsidRPr="00C73429" w:rsidRDefault="004F7C2C" w:rsidP="004F7C2C">
            <w:r>
              <w:t>Denetimin sağlam ve güvenilir veriler yardımıyla daha sağlıklı ve etkin bir şekilde gerçekleştirilmesinin sağlanması, denetimler ile ilgili istatistiksel veri bankası oluşturulması</w:t>
            </w:r>
            <w:r w:rsidR="00EA4E18">
              <w:t>.</w:t>
            </w:r>
          </w:p>
        </w:tc>
        <w:tc>
          <w:tcPr>
            <w:tcW w:w="1701" w:type="dxa"/>
            <w:vAlign w:val="center"/>
          </w:tcPr>
          <w:p w:rsidR="000A1747" w:rsidRPr="00C73429" w:rsidRDefault="007A2E3F" w:rsidP="00FC4A47">
            <w:pPr>
              <w:jc w:val="center"/>
            </w:pPr>
            <w:r>
              <w:t>Yılda 1</w:t>
            </w:r>
          </w:p>
        </w:tc>
        <w:tc>
          <w:tcPr>
            <w:tcW w:w="2387" w:type="dxa"/>
            <w:vAlign w:val="center"/>
          </w:tcPr>
          <w:p w:rsidR="00FC4A47" w:rsidRPr="00C73429" w:rsidRDefault="007A2E3F" w:rsidP="007A2E3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0A1747" w:rsidRDefault="000A1747" w:rsidP="00BE1B9E">
            <w:pPr>
              <w:pStyle w:val="Default"/>
            </w:pPr>
          </w:p>
          <w:p w:rsidR="007A2E3F" w:rsidRPr="008E0AAF" w:rsidRDefault="00E140BB" w:rsidP="007A2E3F">
            <w:pPr>
              <w:jc w:val="center"/>
            </w:pPr>
            <w:r>
              <w:t>Prosedürel</w:t>
            </w:r>
          </w:p>
        </w:tc>
      </w:tr>
      <w:tr w:rsidR="000A1747" w:rsidRPr="00C73429" w:rsidTr="00CF74E0">
        <w:trPr>
          <w:trHeight w:val="565"/>
        </w:trPr>
        <w:tc>
          <w:tcPr>
            <w:tcW w:w="2891" w:type="dxa"/>
            <w:vAlign w:val="center"/>
          </w:tcPr>
          <w:p w:rsidR="000A1747" w:rsidRPr="00C73429" w:rsidRDefault="000A4B83" w:rsidP="00BE1B9E">
            <w:r>
              <w:t>Şikayet Değerlendirme Raporu</w:t>
            </w:r>
          </w:p>
        </w:tc>
        <w:tc>
          <w:tcPr>
            <w:tcW w:w="4588" w:type="dxa"/>
            <w:gridSpan w:val="2"/>
            <w:vAlign w:val="center"/>
          </w:tcPr>
          <w:p w:rsidR="000A1747" w:rsidRPr="00C73429" w:rsidRDefault="000A4B83" w:rsidP="00013535">
            <w:r>
              <w:t>Hizmet alanların m</w:t>
            </w:r>
            <w:r w:rsidR="00F90C8A">
              <w:t>emnuniyet oranını</w:t>
            </w:r>
            <w:r w:rsidR="00013535">
              <w:t xml:space="preserve"> arttırmak için </w:t>
            </w:r>
            <w:r>
              <w:t>şikayetler</w:t>
            </w:r>
            <w:r w:rsidR="00EA4E18">
              <w:t xml:space="preserve"> </w:t>
            </w:r>
            <w:r w:rsidR="00307E00">
              <w:t xml:space="preserve"> i</w:t>
            </w:r>
            <w:r>
              <w:t>le ilgili sağlam veri bankası oluşturulması.</w:t>
            </w:r>
          </w:p>
        </w:tc>
        <w:tc>
          <w:tcPr>
            <w:tcW w:w="1701" w:type="dxa"/>
            <w:vAlign w:val="center"/>
          </w:tcPr>
          <w:p w:rsidR="000A1747" w:rsidRPr="00C73429" w:rsidRDefault="001E35BC" w:rsidP="000A4B83">
            <w:pPr>
              <w:jc w:val="center"/>
            </w:pPr>
            <w:r>
              <w:t>Yılda 1</w:t>
            </w:r>
          </w:p>
        </w:tc>
        <w:tc>
          <w:tcPr>
            <w:tcW w:w="2387" w:type="dxa"/>
            <w:vAlign w:val="center"/>
          </w:tcPr>
          <w:p w:rsidR="000A1747" w:rsidRPr="00C73429" w:rsidRDefault="001E35BC" w:rsidP="001E35BC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0A1747" w:rsidRPr="00C73429" w:rsidRDefault="001E35BC" w:rsidP="001E35BC">
            <w:pPr>
              <w:jc w:val="center"/>
            </w:pPr>
            <w:r>
              <w:t>Prosedürel</w:t>
            </w:r>
          </w:p>
        </w:tc>
      </w:tr>
      <w:tr w:rsidR="000A1747" w:rsidRPr="00C73429" w:rsidTr="00CF74E0">
        <w:trPr>
          <w:trHeight w:val="534"/>
        </w:trPr>
        <w:tc>
          <w:tcPr>
            <w:tcW w:w="2891" w:type="dxa"/>
            <w:vAlign w:val="center"/>
          </w:tcPr>
          <w:p w:rsidR="000A1747" w:rsidRPr="00C73429" w:rsidRDefault="002061E2" w:rsidP="00BE1B9E">
            <w:r>
              <w:t>Müteahhitlik Yetki Belgesi Ve Yasaklama İşlemleri İle İlgili Raporlama</w:t>
            </w:r>
          </w:p>
        </w:tc>
        <w:tc>
          <w:tcPr>
            <w:tcW w:w="4588" w:type="dxa"/>
            <w:gridSpan w:val="2"/>
            <w:vAlign w:val="center"/>
          </w:tcPr>
          <w:p w:rsidR="000A1747" w:rsidRPr="00C73429" w:rsidRDefault="002061E2" w:rsidP="00BE1B9E">
            <w:r>
              <w:t>Müteahhitlik Yetki Belgesi ve yasaklama işlemleri ile ilgili şeffaflığın sağlanması, bu konu ile ilgili sağlam veri bankası oluşturulması.</w:t>
            </w:r>
          </w:p>
        </w:tc>
        <w:tc>
          <w:tcPr>
            <w:tcW w:w="1701" w:type="dxa"/>
            <w:vAlign w:val="center"/>
          </w:tcPr>
          <w:p w:rsidR="000A1747" w:rsidRPr="00C73429" w:rsidRDefault="00C41641" w:rsidP="002061E2">
            <w:pPr>
              <w:jc w:val="center"/>
            </w:pPr>
            <w:r>
              <w:t>Yılda 1</w:t>
            </w:r>
          </w:p>
        </w:tc>
        <w:tc>
          <w:tcPr>
            <w:tcW w:w="2387" w:type="dxa"/>
            <w:vAlign w:val="center"/>
          </w:tcPr>
          <w:p w:rsidR="000A1747" w:rsidRPr="00C73429" w:rsidRDefault="00C41641" w:rsidP="00C41641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0A1747" w:rsidRPr="00C73429" w:rsidRDefault="00C41641" w:rsidP="00C41641">
            <w:pPr>
              <w:jc w:val="center"/>
            </w:pPr>
            <w:r>
              <w:t>Prosedürel</w:t>
            </w:r>
          </w:p>
        </w:tc>
      </w:tr>
      <w:tr w:rsidR="007F7AB6" w:rsidRPr="00C73429" w:rsidTr="00CF74E0">
        <w:trPr>
          <w:trHeight w:val="534"/>
        </w:trPr>
        <w:tc>
          <w:tcPr>
            <w:tcW w:w="2891" w:type="dxa"/>
            <w:vAlign w:val="center"/>
          </w:tcPr>
          <w:p w:rsidR="007F7AB6" w:rsidRDefault="007F7AB6" w:rsidP="00150857">
            <w:r>
              <w:t xml:space="preserve">İl Yapı </w:t>
            </w:r>
            <w:r w:rsidR="00150857">
              <w:t>Denetim Komisyonu Çalışmaları</w:t>
            </w:r>
            <w:r>
              <w:t xml:space="preserve"> Rapor</w:t>
            </w:r>
            <w:r w:rsidR="00150857">
              <w:t>u</w:t>
            </w:r>
          </w:p>
        </w:tc>
        <w:tc>
          <w:tcPr>
            <w:tcW w:w="4588" w:type="dxa"/>
            <w:gridSpan w:val="2"/>
            <w:vAlign w:val="center"/>
          </w:tcPr>
          <w:p w:rsidR="007F7AB6" w:rsidRDefault="005D33D9" w:rsidP="00BE1B9E">
            <w:r>
              <w:t>İl Yapı Denetim Komisyonunun çalışmaları ile ilgili Merkez Yapı Denetim Komisyonuna sağlam ve güvenilir veri akışı sağlanması</w:t>
            </w:r>
            <w:r w:rsidR="00EA4E18">
              <w:t>.</w:t>
            </w:r>
          </w:p>
        </w:tc>
        <w:tc>
          <w:tcPr>
            <w:tcW w:w="1701" w:type="dxa"/>
            <w:vAlign w:val="center"/>
          </w:tcPr>
          <w:p w:rsidR="007F7AB6" w:rsidRDefault="007F7AB6" w:rsidP="00531713">
            <w:pPr>
              <w:jc w:val="center"/>
            </w:pPr>
            <w:r>
              <w:t xml:space="preserve">3 ayda </w:t>
            </w:r>
            <w:r w:rsidR="00531713">
              <w:t>1</w:t>
            </w:r>
          </w:p>
        </w:tc>
        <w:tc>
          <w:tcPr>
            <w:tcW w:w="2387" w:type="dxa"/>
            <w:vAlign w:val="center"/>
          </w:tcPr>
          <w:p w:rsidR="007F7AB6" w:rsidRDefault="007F7AB6" w:rsidP="002061E2">
            <w:r>
              <w:t>Merkez Yapı Denetim Komisyonu Başkanlığına</w:t>
            </w:r>
          </w:p>
        </w:tc>
        <w:tc>
          <w:tcPr>
            <w:tcW w:w="2575" w:type="dxa"/>
            <w:vAlign w:val="center"/>
          </w:tcPr>
          <w:p w:rsidR="007F7AB6" w:rsidRPr="00C73429" w:rsidRDefault="00E81714" w:rsidP="00BE1B9E">
            <w:r>
              <w:t>Yapı Denetim Uygulama Yönetmeliği/ Madde 19</w:t>
            </w:r>
          </w:p>
        </w:tc>
      </w:tr>
      <w:tr w:rsidR="00BB6A4A" w:rsidRPr="00C73429" w:rsidTr="00CF74E0">
        <w:trPr>
          <w:trHeight w:val="534"/>
        </w:trPr>
        <w:tc>
          <w:tcPr>
            <w:tcW w:w="2891" w:type="dxa"/>
            <w:vAlign w:val="center"/>
          </w:tcPr>
          <w:p w:rsidR="00BB6A4A" w:rsidRPr="00C73429" w:rsidRDefault="00BB6A4A" w:rsidP="003F353F">
            <w:r>
              <w:t>Piyasa Gözetimi ve Denetimi Faaliyetleri Değerlendirme Raporu</w:t>
            </w:r>
          </w:p>
        </w:tc>
        <w:tc>
          <w:tcPr>
            <w:tcW w:w="4588" w:type="dxa"/>
            <w:gridSpan w:val="2"/>
            <w:vAlign w:val="center"/>
          </w:tcPr>
          <w:p w:rsidR="00BB6A4A" w:rsidRPr="00C73429" w:rsidRDefault="00BB6A4A" w:rsidP="003F353F">
            <w:r>
              <w:t>Denetimin sağlam ve güvenilir veriler yardımıyla daha sağlıklı ve etkin bir şekilde gerçekleştirilmesinin sağlanması, denetimler ile ilgili istatistiksel veri bankası oluşturulması</w:t>
            </w:r>
            <w:r w:rsidR="00EA4E18">
              <w:t>.</w:t>
            </w:r>
          </w:p>
        </w:tc>
        <w:tc>
          <w:tcPr>
            <w:tcW w:w="1701" w:type="dxa"/>
            <w:vAlign w:val="center"/>
          </w:tcPr>
          <w:p w:rsidR="00BB6A4A" w:rsidRPr="00C73429" w:rsidRDefault="00BB6A4A" w:rsidP="003F353F">
            <w:pPr>
              <w:jc w:val="center"/>
            </w:pPr>
            <w:r>
              <w:t>6 ayda 1</w:t>
            </w:r>
          </w:p>
        </w:tc>
        <w:tc>
          <w:tcPr>
            <w:tcW w:w="2387" w:type="dxa"/>
            <w:vAlign w:val="center"/>
          </w:tcPr>
          <w:p w:rsidR="00BB6A4A" w:rsidRPr="00C73429" w:rsidRDefault="00BB6A4A" w:rsidP="003F353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BB6A4A" w:rsidRPr="00C73429" w:rsidRDefault="00BB6A4A" w:rsidP="003F353F">
            <w:pPr>
              <w:jc w:val="center"/>
            </w:pPr>
            <w:r>
              <w:t>Prosedürel</w:t>
            </w:r>
          </w:p>
        </w:tc>
      </w:tr>
      <w:tr w:rsidR="00BB6A4A" w:rsidRPr="00C73429" w:rsidTr="00BE1B9E">
        <w:trPr>
          <w:trHeight w:val="860"/>
        </w:trPr>
        <w:tc>
          <w:tcPr>
            <w:tcW w:w="7071" w:type="dxa"/>
            <w:gridSpan w:val="2"/>
            <w:vAlign w:val="center"/>
          </w:tcPr>
          <w:p w:rsidR="00BB6A4A" w:rsidRPr="00CF74E0" w:rsidRDefault="00BB6A4A" w:rsidP="00BE1B9E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BB6A4A" w:rsidRPr="00CF74E0" w:rsidRDefault="00CF74E0" w:rsidP="0090700D">
            <w:pPr>
              <w:jc w:val="center"/>
            </w:pPr>
            <w:r w:rsidRPr="00CF74E0">
              <w:t>Yapı Denetimi ve Yapı Malzemeleri Şube Müdürlüğü</w:t>
            </w:r>
          </w:p>
        </w:tc>
        <w:tc>
          <w:tcPr>
            <w:tcW w:w="7071" w:type="dxa"/>
            <w:gridSpan w:val="4"/>
            <w:vAlign w:val="center"/>
          </w:tcPr>
          <w:p w:rsidR="00BB6A4A" w:rsidRPr="00CF74E0" w:rsidRDefault="00BB6A4A" w:rsidP="00BE1B9E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BB6A4A" w:rsidRPr="00CF74E0" w:rsidRDefault="00BB6A4A" w:rsidP="00BE1B9E">
            <w:pPr>
              <w:jc w:val="center"/>
              <w:rPr>
                <w:b/>
              </w:rPr>
            </w:pPr>
            <w:r w:rsidRPr="00CF74E0">
              <w:t>İl Müdürü</w:t>
            </w:r>
          </w:p>
        </w:tc>
      </w:tr>
    </w:tbl>
    <w:p w:rsidR="00A66ABA" w:rsidRDefault="00A66ABA"/>
    <w:p w:rsidR="00F70780" w:rsidRDefault="00F70780"/>
    <w:p w:rsidR="005D0A8F" w:rsidRDefault="005D0A8F"/>
    <w:p w:rsidR="00CF74E0" w:rsidRDefault="00CF74E0"/>
    <w:p w:rsidR="005D0A8F" w:rsidRDefault="005D0A8F"/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891"/>
        <w:gridCol w:w="11251"/>
      </w:tblGrid>
      <w:tr w:rsidR="00F70780" w:rsidTr="002C368F">
        <w:trPr>
          <w:trHeight w:val="1275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780" w:rsidRDefault="00F70780" w:rsidP="002C36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6432" behindDoc="1" locked="0" layoutInCell="1" allowOverlap="1" wp14:anchorId="7829D25B" wp14:editId="7777DCD9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6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</w:tbl>
    <w:p w:rsidR="00F70780" w:rsidRDefault="00F70780" w:rsidP="00F70780"/>
    <w:p w:rsidR="00F70780" w:rsidRDefault="00F70780" w:rsidP="00F70780"/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891"/>
        <w:gridCol w:w="2892"/>
        <w:gridCol w:w="1342"/>
        <w:gridCol w:w="1550"/>
        <w:gridCol w:w="2892"/>
        <w:gridCol w:w="2575"/>
      </w:tblGrid>
      <w:tr w:rsidR="00F70780" w:rsidTr="002C368F">
        <w:trPr>
          <w:trHeight w:val="439"/>
        </w:trPr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F70780" w:rsidRDefault="00F70780" w:rsidP="002C368F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</w:tcBorders>
            <w:vAlign w:val="center"/>
          </w:tcPr>
          <w:p w:rsidR="00F70780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 Çevre ve Şehircilik İl Müdürlüğü</w:t>
            </w:r>
          </w:p>
        </w:tc>
      </w:tr>
      <w:tr w:rsidR="00F70780" w:rsidTr="002C368F">
        <w:trPr>
          <w:trHeight w:val="417"/>
        </w:trPr>
        <w:tc>
          <w:tcPr>
            <w:tcW w:w="2891" w:type="dxa"/>
            <w:vAlign w:val="center"/>
          </w:tcPr>
          <w:p w:rsidR="00F70780" w:rsidRDefault="00F70780" w:rsidP="002C368F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251" w:type="dxa"/>
            <w:gridSpan w:val="5"/>
            <w:vAlign w:val="center"/>
          </w:tcPr>
          <w:p w:rsidR="00F70780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Yapım ve Proje İşleri Şube Müdürlüğü</w:t>
            </w:r>
          </w:p>
        </w:tc>
      </w:tr>
      <w:tr w:rsidR="00F70780" w:rsidTr="002C368F">
        <w:trPr>
          <w:trHeight w:val="565"/>
        </w:trPr>
        <w:tc>
          <w:tcPr>
            <w:tcW w:w="2891" w:type="dxa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RAPOR ADI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AMACI</w:t>
            </w:r>
          </w:p>
        </w:tc>
        <w:tc>
          <w:tcPr>
            <w:tcW w:w="2892" w:type="dxa"/>
            <w:gridSpan w:val="2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TARİHİ /SIKLIĞI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KİME RAPORLANDIĞI</w:t>
            </w:r>
          </w:p>
        </w:tc>
        <w:tc>
          <w:tcPr>
            <w:tcW w:w="2575" w:type="dxa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DAYANAĞI</w:t>
            </w:r>
          </w:p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(Mevzuat/Prosedür)</w:t>
            </w:r>
          </w:p>
        </w:tc>
      </w:tr>
      <w:tr w:rsidR="00F70780" w:rsidTr="002C368F">
        <w:trPr>
          <w:trHeight w:val="534"/>
        </w:trPr>
        <w:tc>
          <w:tcPr>
            <w:tcW w:w="2891" w:type="dxa"/>
            <w:vAlign w:val="center"/>
          </w:tcPr>
          <w:p w:rsidR="00F70780" w:rsidRDefault="00F70780" w:rsidP="002C368F">
            <w:r>
              <w:t>Faaliyet Değerlendirme Raporu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pPr>
              <w:rPr>
                <w:highlight w:val="yellow"/>
              </w:rPr>
            </w:pPr>
            <w:r>
              <w:t>İldeki yatırımların planlanması, koordinasyonu ve takibi için düzenli veri akışının sağlanması</w:t>
            </w:r>
          </w:p>
        </w:tc>
        <w:tc>
          <w:tcPr>
            <w:tcW w:w="2892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3 ayda 1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pPr>
              <w:jc w:val="center"/>
            </w:pPr>
          </w:p>
          <w:p w:rsidR="00F70780" w:rsidRDefault="00F70780" w:rsidP="002C368F">
            <w:pPr>
              <w:jc w:val="center"/>
            </w:pPr>
            <w:r>
              <w:t>Valilik Makamı</w:t>
            </w:r>
          </w:p>
          <w:p w:rsidR="00F70780" w:rsidRDefault="00F70780" w:rsidP="002C368F">
            <w:pPr>
              <w:jc w:val="center"/>
            </w:pPr>
            <w:r>
              <w:t>(İl Planlama ve Koordinasyon Müdürlüğü)</w:t>
            </w:r>
          </w:p>
        </w:tc>
        <w:tc>
          <w:tcPr>
            <w:tcW w:w="2575" w:type="dxa"/>
            <w:vAlign w:val="center"/>
          </w:tcPr>
          <w:p w:rsidR="00F70780" w:rsidRDefault="00F70780" w:rsidP="002C36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 Ekim 2014 tarih ve 29148 sayılı resmi gazete</w:t>
            </w:r>
          </w:p>
          <w:p w:rsidR="00F70780" w:rsidRDefault="00F70780" w:rsidP="002C368F"/>
        </w:tc>
      </w:tr>
      <w:tr w:rsidR="00F70780" w:rsidTr="002C368F">
        <w:trPr>
          <w:trHeight w:val="836"/>
        </w:trPr>
        <w:tc>
          <w:tcPr>
            <w:tcW w:w="2891" w:type="dxa"/>
            <w:vAlign w:val="center"/>
          </w:tcPr>
          <w:p w:rsidR="00F70780" w:rsidRDefault="00F70780" w:rsidP="002C368F">
            <w:r>
              <w:t>Brifing dosyası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r>
              <w:t>Çalışmalarda kullanılmak üzere</w:t>
            </w:r>
          </w:p>
        </w:tc>
        <w:tc>
          <w:tcPr>
            <w:tcW w:w="2892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Talep üzerine</w:t>
            </w:r>
          </w:p>
        </w:tc>
        <w:tc>
          <w:tcPr>
            <w:tcW w:w="2892" w:type="dxa"/>
            <w:vAlign w:val="center"/>
          </w:tcPr>
          <w:p w:rsidR="00F70780" w:rsidRDefault="00F70780" w:rsidP="002C368F">
            <w:pPr>
              <w:jc w:val="center"/>
            </w:pPr>
            <w:r>
              <w:t>Üst Makam</w:t>
            </w:r>
          </w:p>
        </w:tc>
        <w:tc>
          <w:tcPr>
            <w:tcW w:w="2575" w:type="dxa"/>
            <w:vAlign w:val="center"/>
          </w:tcPr>
          <w:p w:rsidR="00F70780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Tr="00CF74E0">
        <w:trPr>
          <w:trHeight w:val="565"/>
        </w:trPr>
        <w:tc>
          <w:tcPr>
            <w:tcW w:w="7125" w:type="dxa"/>
            <w:gridSpan w:val="3"/>
          </w:tcPr>
          <w:p w:rsidR="00F70780" w:rsidRPr="00CF74E0" w:rsidRDefault="00F70780" w:rsidP="00CF74E0">
            <w:pPr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CF74E0" w:rsidRDefault="00CF74E0" w:rsidP="00CF74E0">
            <w:pPr>
              <w:jc w:val="center"/>
            </w:pPr>
          </w:p>
          <w:p w:rsidR="00F70780" w:rsidRPr="00CF74E0" w:rsidRDefault="00CF74E0" w:rsidP="00CF74E0">
            <w:pPr>
              <w:jc w:val="center"/>
            </w:pPr>
            <w:r w:rsidRPr="00CF74E0">
              <w:t>Yapım ve Proje İşleri Şube Müdürlüğü</w:t>
            </w:r>
          </w:p>
        </w:tc>
        <w:tc>
          <w:tcPr>
            <w:tcW w:w="7017" w:type="dxa"/>
            <w:gridSpan w:val="3"/>
          </w:tcPr>
          <w:p w:rsidR="00F70780" w:rsidRPr="00CF74E0" w:rsidRDefault="00F70780" w:rsidP="00CF74E0">
            <w:pPr>
              <w:spacing w:line="276" w:lineRule="auto"/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F70780" w:rsidRPr="00CF74E0" w:rsidRDefault="00F70780" w:rsidP="00CF74E0">
            <w:pPr>
              <w:spacing w:line="276" w:lineRule="auto"/>
              <w:jc w:val="center"/>
            </w:pPr>
          </w:p>
          <w:p w:rsidR="00F70780" w:rsidRPr="00CF74E0" w:rsidRDefault="00F70780" w:rsidP="00CF74E0">
            <w:pPr>
              <w:spacing w:line="276" w:lineRule="auto"/>
              <w:jc w:val="center"/>
            </w:pPr>
            <w:r w:rsidRPr="00CF74E0">
              <w:t>İl Müdürü</w:t>
            </w:r>
          </w:p>
          <w:p w:rsidR="00F70780" w:rsidRPr="00CF74E0" w:rsidRDefault="00F70780" w:rsidP="00CF74E0">
            <w:pPr>
              <w:spacing w:line="276" w:lineRule="auto"/>
              <w:jc w:val="center"/>
            </w:pPr>
          </w:p>
        </w:tc>
      </w:tr>
    </w:tbl>
    <w:p w:rsidR="00F70780" w:rsidRDefault="00F70780" w:rsidP="00F70780"/>
    <w:p w:rsidR="00F70780" w:rsidRDefault="00F70780" w:rsidP="00F70780"/>
    <w:p w:rsidR="00F70780" w:rsidRDefault="00F70780" w:rsidP="00F70780"/>
    <w:p w:rsidR="00F70780" w:rsidRDefault="00F70780" w:rsidP="00F70780"/>
    <w:p w:rsidR="00F70780" w:rsidRDefault="00F70780" w:rsidP="00F70780"/>
    <w:p w:rsidR="00F70780" w:rsidRDefault="00F70780" w:rsidP="00F70780"/>
    <w:p w:rsidR="00F70780" w:rsidRDefault="00F70780" w:rsidP="00F70780"/>
    <w:p w:rsidR="00F70780" w:rsidRDefault="00F70780" w:rsidP="00F70780"/>
    <w:p w:rsidR="005D0A8F" w:rsidRDefault="005D0A8F"/>
    <w:p w:rsidR="005D0A8F" w:rsidRDefault="005D0A8F"/>
    <w:p w:rsidR="005D0A8F" w:rsidRDefault="005D0A8F"/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235"/>
        <w:gridCol w:w="141"/>
        <w:gridCol w:w="2694"/>
        <w:gridCol w:w="1701"/>
        <w:gridCol w:w="283"/>
        <w:gridCol w:w="71"/>
        <w:gridCol w:w="1347"/>
        <w:gridCol w:w="1701"/>
        <w:gridCol w:w="1134"/>
        <w:gridCol w:w="2835"/>
      </w:tblGrid>
      <w:tr w:rsidR="00F70780" w:rsidRPr="00C73429" w:rsidTr="00CF74E0">
        <w:trPr>
          <w:trHeight w:val="1275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 w:rsidRPr="00C7342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6CE26029" wp14:editId="438FF8CF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1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73429"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  <w:tr w:rsidR="00F70780" w:rsidRPr="00C73429" w:rsidTr="00CF74E0">
        <w:trPr>
          <w:trHeight w:val="229"/>
        </w:trPr>
        <w:tc>
          <w:tcPr>
            <w:tcW w:w="22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</w:p>
          <w:p w:rsidR="00F70780" w:rsidRPr="00C73429" w:rsidRDefault="00F70780" w:rsidP="002C368F">
            <w:pPr>
              <w:rPr>
                <w:b/>
              </w:rPr>
            </w:pPr>
          </w:p>
          <w:p w:rsidR="00F70780" w:rsidRPr="00C73429" w:rsidRDefault="00F70780" w:rsidP="002C368F">
            <w:pPr>
              <w:rPr>
                <w:b/>
              </w:rPr>
            </w:pPr>
          </w:p>
        </w:tc>
        <w:tc>
          <w:tcPr>
            <w:tcW w:w="11907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</w:p>
        </w:tc>
      </w:tr>
      <w:tr w:rsidR="00F70780" w:rsidRPr="00C73429" w:rsidTr="00CF74E0">
        <w:trPr>
          <w:trHeight w:val="439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</w:tcBorders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 Çevre ve Şehircilik İl Müdürlüğü</w:t>
            </w:r>
          </w:p>
        </w:tc>
      </w:tr>
      <w:tr w:rsidR="00F70780" w:rsidRPr="00C73429" w:rsidTr="00CF74E0">
        <w:trPr>
          <w:trHeight w:val="417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907" w:type="dxa"/>
            <w:gridSpan w:val="9"/>
            <w:vAlign w:val="center"/>
          </w:tcPr>
          <w:p w:rsidR="00F70780" w:rsidRPr="005D7BAE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ÇED ve Çevre İzinlerinden Sorumlu Şube Müdürlüğü / </w:t>
            </w:r>
            <w:r w:rsidRPr="0049437B">
              <w:rPr>
                <w:sz w:val="28"/>
                <w:szCs w:val="28"/>
              </w:rPr>
              <w:t>Çevre Yönetimi ve Denetiminden Sorumlu Şube Müdürlüğü</w:t>
            </w:r>
          </w:p>
        </w:tc>
      </w:tr>
      <w:tr w:rsidR="00F70780" w:rsidRPr="00C73429" w:rsidTr="00CF74E0">
        <w:trPr>
          <w:trHeight w:val="565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RAPOR ADI</w:t>
            </w:r>
          </w:p>
        </w:tc>
        <w:tc>
          <w:tcPr>
            <w:tcW w:w="4536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AMACI</w:t>
            </w:r>
          </w:p>
        </w:tc>
        <w:tc>
          <w:tcPr>
            <w:tcW w:w="1701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TARİHİ /SIKLIĞI</w:t>
            </w:r>
          </w:p>
        </w:tc>
        <w:tc>
          <w:tcPr>
            <w:tcW w:w="2835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KİME RAPORLANDIĞI</w:t>
            </w:r>
          </w:p>
        </w:tc>
        <w:tc>
          <w:tcPr>
            <w:tcW w:w="2835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DAYANAĞI</w:t>
            </w:r>
          </w:p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(Mevzuat/Prosedür)</w:t>
            </w:r>
          </w:p>
        </w:tc>
      </w:tr>
      <w:tr w:rsidR="00F70780" w:rsidRPr="00C73429" w:rsidTr="00CF74E0">
        <w:trPr>
          <w:trHeight w:val="534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Çevre Durum Raporu</w:t>
            </w:r>
            <w: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F70780" w:rsidRPr="00C73429" w:rsidRDefault="00F70780" w:rsidP="002C368F">
            <w:r w:rsidRPr="0049437B">
              <w:t>İl genelinde çevresel etki ile ilgili sağlam veri bankası oluşturulması v</w:t>
            </w:r>
            <w:r>
              <w:t>e Türkiye Çevre Durum Raporu’na</w:t>
            </w:r>
            <w:r w:rsidRPr="0049437B">
              <w:t>kaynak olması</w:t>
            </w:r>
          </w:p>
        </w:tc>
        <w:tc>
          <w:tcPr>
            <w:tcW w:w="1701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Yılda 1</w:t>
            </w:r>
          </w:p>
        </w:tc>
        <w:tc>
          <w:tcPr>
            <w:tcW w:w="2835" w:type="dxa"/>
            <w:gridSpan w:val="2"/>
            <w:vAlign w:val="center"/>
          </w:tcPr>
          <w:p w:rsidR="00F70780" w:rsidRPr="0049437B" w:rsidRDefault="00F70780" w:rsidP="002C368F">
            <w:pPr>
              <w:jc w:val="center"/>
            </w:pPr>
            <w:r w:rsidRPr="0049437B">
              <w:t>Bakanlığımız ÇED İzin ve Denetim Genel Müdürlüğü</w:t>
            </w:r>
          </w:p>
          <w:p w:rsidR="00F70780" w:rsidRPr="00C73429" w:rsidRDefault="00F70780" w:rsidP="002C368F">
            <w:pPr>
              <w:jc w:val="center"/>
            </w:pPr>
            <w:r w:rsidRPr="0049437B">
              <w:t>(Çevre Envanteri ve Bilgi Yönetimi Dairesi Başk.lığı)</w:t>
            </w:r>
          </w:p>
        </w:tc>
        <w:tc>
          <w:tcPr>
            <w:tcW w:w="2835" w:type="dxa"/>
            <w:vAlign w:val="center"/>
          </w:tcPr>
          <w:p w:rsidR="00F70780" w:rsidRPr="00C73429" w:rsidRDefault="00F70780" w:rsidP="002C368F">
            <w:r w:rsidRPr="0049437B">
              <w:t>Bakanlığımız Teşkilat Kanunu ( 644 Sayılı K.H.K. 9. Maddesi  h. Bendi )</w:t>
            </w:r>
          </w:p>
        </w:tc>
      </w:tr>
      <w:tr w:rsidR="00F70780" w:rsidRPr="00C73429" w:rsidTr="00CF74E0">
        <w:trPr>
          <w:trHeight w:val="2009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Denetim Verileri Raporu</w:t>
            </w:r>
          </w:p>
        </w:tc>
        <w:tc>
          <w:tcPr>
            <w:tcW w:w="4536" w:type="dxa"/>
            <w:gridSpan w:val="3"/>
            <w:vAlign w:val="center"/>
          </w:tcPr>
          <w:p w:rsidR="00F70780" w:rsidRDefault="00F70780" w:rsidP="002C368F">
            <w:r>
              <w:t>İl Müdürlüğümüzün performansının, etkinliğinin ve başarısının değerlendirilmesine olanak sağlanması, denetim faaliyetlerinde şeffaflığın sağlanması, kamuoyuna tarafsız ve tutarlı bilgiler sunulması</w:t>
            </w:r>
          </w:p>
          <w:p w:rsidR="00F70780" w:rsidRPr="00B66BDF" w:rsidRDefault="00F70780" w:rsidP="002C368F"/>
        </w:tc>
        <w:tc>
          <w:tcPr>
            <w:tcW w:w="1701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Ayda 1</w:t>
            </w:r>
          </w:p>
        </w:tc>
        <w:tc>
          <w:tcPr>
            <w:tcW w:w="2835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Bakanlığımız ÇED İzin ve Denetim Genel Müdürlüğü</w:t>
            </w:r>
          </w:p>
        </w:tc>
        <w:tc>
          <w:tcPr>
            <w:tcW w:w="2835" w:type="dxa"/>
            <w:vAlign w:val="center"/>
          </w:tcPr>
          <w:p w:rsidR="00F70780" w:rsidRPr="00C73429" w:rsidRDefault="00F70780" w:rsidP="002C368F">
            <w:pPr>
              <w:jc w:val="center"/>
            </w:pPr>
            <w:r w:rsidRPr="0049437B">
              <w:t>Prosedürel</w:t>
            </w:r>
          </w:p>
        </w:tc>
      </w:tr>
      <w:tr w:rsidR="00F70780" w:rsidRPr="00C73429" w:rsidTr="00CF74E0">
        <w:trPr>
          <w:trHeight w:val="534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PGD  Envanter Tabloları</w:t>
            </w:r>
          </w:p>
        </w:tc>
        <w:tc>
          <w:tcPr>
            <w:tcW w:w="4536" w:type="dxa"/>
            <w:gridSpan w:val="3"/>
            <w:vAlign w:val="center"/>
          </w:tcPr>
          <w:p w:rsidR="00F70780" w:rsidRPr="00C73429" w:rsidRDefault="00F70780" w:rsidP="002C368F">
            <w:r>
              <w:t>Piyasa Gözetimi ve Denetimi  bünyesinde yapılan denetimlerin Bakanlığa bildirimi</w:t>
            </w:r>
          </w:p>
        </w:tc>
        <w:tc>
          <w:tcPr>
            <w:tcW w:w="1701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</w:pPr>
            <w:r>
              <w:t>3 Ayda 1</w:t>
            </w:r>
          </w:p>
        </w:tc>
        <w:tc>
          <w:tcPr>
            <w:tcW w:w="2835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 w:rsidRPr="00522102">
              <w:t>Bakanlığımız ÇED İzin ve Denetim Genel Müdürlüğü</w:t>
            </w:r>
          </w:p>
        </w:tc>
        <w:tc>
          <w:tcPr>
            <w:tcW w:w="2835" w:type="dxa"/>
            <w:vAlign w:val="center"/>
          </w:tcPr>
          <w:p w:rsidR="00F70780" w:rsidRPr="00C73429" w:rsidRDefault="00F70780" w:rsidP="002C368F">
            <w:pPr>
              <w:jc w:val="center"/>
            </w:pPr>
            <w:r w:rsidRPr="00522102">
              <w:t>Prosedürel</w:t>
            </w:r>
          </w:p>
        </w:tc>
      </w:tr>
      <w:tr w:rsidR="00F70780" w:rsidRPr="00C73429" w:rsidTr="00CF74E0">
        <w:trPr>
          <w:trHeight w:val="565"/>
        </w:trPr>
        <w:tc>
          <w:tcPr>
            <w:tcW w:w="2235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Tıbbi Atık Yıl Sonu Raporları</w:t>
            </w:r>
          </w:p>
        </w:tc>
        <w:tc>
          <w:tcPr>
            <w:tcW w:w="4536" w:type="dxa"/>
            <w:gridSpan w:val="3"/>
            <w:vAlign w:val="center"/>
          </w:tcPr>
          <w:p w:rsidR="00F70780" w:rsidRPr="00C73429" w:rsidRDefault="00F70780" w:rsidP="002C368F">
            <w:r>
              <w:t>İ</w:t>
            </w:r>
            <w:r w:rsidRPr="00B347BB">
              <w:t xml:space="preserve">limiz sınırları içerisinde </w:t>
            </w:r>
            <w:r>
              <w:t xml:space="preserve"> </w:t>
            </w:r>
            <w:r w:rsidRPr="00B347BB">
              <w:t xml:space="preserve"> oluşan, toplanan ve bertaraf edilen tıbbi atıkların miktarları ile ilgili bilgiler</w:t>
            </w:r>
            <w:r>
              <w:t>in Bakanlığa bildirimi</w:t>
            </w:r>
          </w:p>
        </w:tc>
        <w:tc>
          <w:tcPr>
            <w:tcW w:w="1701" w:type="dxa"/>
            <w:gridSpan w:val="3"/>
            <w:vAlign w:val="center"/>
          </w:tcPr>
          <w:p w:rsidR="00F70780" w:rsidRPr="00C73429" w:rsidRDefault="00F70780" w:rsidP="002C368F">
            <w:pPr>
              <w:jc w:val="center"/>
            </w:pPr>
            <w:r>
              <w:t>Yılda 1</w:t>
            </w:r>
          </w:p>
        </w:tc>
        <w:tc>
          <w:tcPr>
            <w:tcW w:w="2835" w:type="dxa"/>
            <w:gridSpan w:val="2"/>
            <w:vAlign w:val="center"/>
          </w:tcPr>
          <w:p w:rsidR="00F70780" w:rsidRPr="00D32017" w:rsidRDefault="00F70780" w:rsidP="002C368F">
            <w:pPr>
              <w:jc w:val="center"/>
            </w:pPr>
            <w:r>
              <w:t>Bakanlığımız Çevre Yönetimi Genel Müdürlüğü</w:t>
            </w:r>
          </w:p>
        </w:tc>
        <w:tc>
          <w:tcPr>
            <w:tcW w:w="2835" w:type="dxa"/>
            <w:vAlign w:val="center"/>
          </w:tcPr>
          <w:p w:rsidR="00F70780" w:rsidRPr="00C73429" w:rsidRDefault="00F70780" w:rsidP="002C368F">
            <w:r w:rsidRPr="00D32017">
              <w:t>Tıbbi Atıkların Kontrolü Yönetmeliği’ nin 7. Maddesi gereği</w:t>
            </w:r>
          </w:p>
        </w:tc>
      </w:tr>
      <w:tr w:rsidR="00F70780" w:rsidRPr="00B347BB" w:rsidTr="00CF74E0">
        <w:trPr>
          <w:trHeight w:val="860"/>
        </w:trPr>
        <w:tc>
          <w:tcPr>
            <w:tcW w:w="6771" w:type="dxa"/>
            <w:gridSpan w:val="4"/>
            <w:vAlign w:val="center"/>
          </w:tcPr>
          <w:p w:rsidR="00F70780" w:rsidRPr="00CF74E0" w:rsidRDefault="00F70780" w:rsidP="002C368F">
            <w:pPr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F70780" w:rsidRPr="00CF74E0" w:rsidRDefault="00CF74E0" w:rsidP="002C368F">
            <w:pPr>
              <w:jc w:val="center"/>
            </w:pPr>
            <w:r w:rsidRPr="00CF74E0">
              <w:t>ÇED ve Çevre İzinlerinden Sorumlu Şube Müdürlüğü / Çevre Yönetimi ve Denetiminden Sorumlu Şube Müdürlüğü</w:t>
            </w:r>
          </w:p>
        </w:tc>
        <w:tc>
          <w:tcPr>
            <w:tcW w:w="7371" w:type="dxa"/>
            <w:gridSpan w:val="6"/>
            <w:vAlign w:val="center"/>
          </w:tcPr>
          <w:p w:rsidR="00F70780" w:rsidRPr="00CF74E0" w:rsidRDefault="00F70780" w:rsidP="002C368F">
            <w:pPr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F70780" w:rsidRPr="00CF74E0" w:rsidRDefault="00F70780" w:rsidP="002C368F">
            <w:pPr>
              <w:jc w:val="center"/>
              <w:rPr>
                <w:b/>
              </w:rPr>
            </w:pPr>
            <w:r w:rsidRPr="00CF74E0">
              <w:t>İl Müdürü</w:t>
            </w:r>
          </w:p>
        </w:tc>
      </w:tr>
      <w:tr w:rsidR="00F70780" w:rsidTr="00CF74E0">
        <w:trPr>
          <w:trHeight w:val="1104"/>
        </w:trPr>
        <w:tc>
          <w:tcPr>
            <w:tcW w:w="2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780" w:rsidRDefault="00F70780" w:rsidP="002C368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6376764" wp14:editId="66861927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11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  <w:tr w:rsidR="00F70780" w:rsidTr="00CF74E0">
        <w:trPr>
          <w:trHeight w:val="229"/>
        </w:trPr>
        <w:tc>
          <w:tcPr>
            <w:tcW w:w="237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Default="00F70780" w:rsidP="002C368F">
            <w:pPr>
              <w:rPr>
                <w:b/>
              </w:rPr>
            </w:pPr>
          </w:p>
        </w:tc>
        <w:tc>
          <w:tcPr>
            <w:tcW w:w="11766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Default="00F70780" w:rsidP="002C368F">
            <w:pPr>
              <w:rPr>
                <w:sz w:val="28"/>
                <w:szCs w:val="28"/>
              </w:rPr>
            </w:pPr>
          </w:p>
        </w:tc>
      </w:tr>
      <w:tr w:rsidR="00F70780" w:rsidTr="00CF74E0">
        <w:trPr>
          <w:trHeight w:val="439"/>
        </w:trPr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F70780" w:rsidRDefault="00F70780" w:rsidP="002C368F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</w:tcBorders>
            <w:vAlign w:val="center"/>
          </w:tcPr>
          <w:p w:rsidR="00F70780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 Çevre ve Şehircilik İl Müdürlüğü</w:t>
            </w:r>
          </w:p>
        </w:tc>
      </w:tr>
      <w:tr w:rsidR="00F70780" w:rsidTr="00CF74E0">
        <w:trPr>
          <w:trHeight w:val="417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766" w:type="dxa"/>
            <w:gridSpan w:val="8"/>
            <w:vAlign w:val="center"/>
          </w:tcPr>
          <w:p w:rsidR="00F70780" w:rsidRPr="007375FA" w:rsidRDefault="00F70780" w:rsidP="002C368F">
            <w:pPr>
              <w:rPr>
                <w:color w:val="FF0000"/>
                <w:sz w:val="28"/>
                <w:szCs w:val="28"/>
              </w:rPr>
            </w:pPr>
            <w:r w:rsidRPr="00D50CB9">
              <w:rPr>
                <w:sz w:val="28"/>
                <w:szCs w:val="28"/>
              </w:rPr>
              <w:t>Bilgi Teknolojileri, İnsan Kaynakları ve Destek Hizmetleri Şube Müdürlüğü</w:t>
            </w:r>
          </w:p>
        </w:tc>
      </w:tr>
      <w:tr w:rsidR="00F70780" w:rsidTr="00CF74E0">
        <w:trPr>
          <w:trHeight w:val="565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RAPOR ADI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AMACI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TARİHİ /SIKLIĞI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KİME RAPORLANDIĞI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DAYANAĞI</w:t>
            </w:r>
          </w:p>
          <w:p w:rsidR="00F70780" w:rsidRDefault="00F70780" w:rsidP="002C368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(Mevzuat/Prosedür)</w:t>
            </w:r>
          </w:p>
        </w:tc>
      </w:tr>
      <w:tr w:rsidR="00F70780" w:rsidTr="00CF74E0">
        <w:trPr>
          <w:trHeight w:val="907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Üç Aylık Tüketim Çıkış Raporu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pPr>
              <w:rPr>
                <w:highlight w:val="yellow"/>
              </w:rPr>
            </w:pPr>
            <w:r>
              <w:t>Ambardaki tüketim malzemelerinin giriş-çıkışını kontrol etmek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3 ayda 1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>Defterdarlık</w:t>
            </w:r>
          </w:p>
          <w:p w:rsidR="00F70780" w:rsidRDefault="00F70780" w:rsidP="002C368F">
            <w:pPr>
              <w:jc w:val="center"/>
            </w:pPr>
            <w:r>
              <w:t>(Muhasebe Müdürlüğü)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/>
          <w:p w:rsidR="00F70780" w:rsidRDefault="00F70780" w:rsidP="002C368F">
            <w:r>
              <w:t>Taşınır Mal Yönetmeliği 27. Madde</w:t>
            </w:r>
          </w:p>
          <w:p w:rsidR="00F70780" w:rsidRDefault="00F70780" w:rsidP="002C368F"/>
        </w:tc>
      </w:tr>
      <w:tr w:rsidR="00F70780" w:rsidTr="00CF74E0">
        <w:trPr>
          <w:trHeight w:val="824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Harcama Birimi Taşınır Yönetim Hesabı Cetveli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r>
              <w:t>Harcama biriminin yıl sonu hesaplarının bildirilmesi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Yılda 1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>Defterdarlık</w:t>
            </w:r>
          </w:p>
          <w:p w:rsidR="00F70780" w:rsidRDefault="00F70780" w:rsidP="002C368F">
            <w:pPr>
              <w:jc w:val="center"/>
            </w:pPr>
            <w:r>
              <w:t>(Muhasebe Müdürlüğü)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/>
          <w:p w:rsidR="00F70780" w:rsidRDefault="00F70780" w:rsidP="002C368F">
            <w:r>
              <w:t>Taşınır Mal Yönetmeliği 32. Madde</w:t>
            </w:r>
          </w:p>
          <w:p w:rsidR="00F70780" w:rsidRDefault="00F70780" w:rsidP="002C368F"/>
        </w:tc>
      </w:tr>
      <w:tr w:rsidR="00F70780" w:rsidTr="00CF74E0">
        <w:trPr>
          <w:trHeight w:val="814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Lojman Bilgileri Cetveli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r>
              <w:t>İl Müdürlüğümüz Lojmanlarından yararlanan  ve Lojman  İhtyacı olan personel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4 ayda bir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 xml:space="preserve">Çevre ve Şehircilik Bakanlığı </w:t>
            </w:r>
          </w:p>
          <w:p w:rsidR="00F70780" w:rsidRDefault="00F70780" w:rsidP="002C368F">
            <w:pPr>
              <w:jc w:val="center"/>
            </w:pPr>
            <w:r>
              <w:t>(Destek Hizmetleri Dairesi Başkanlığı)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>
            <w:r>
              <w:t>2946 Sayılı Kamu Konutları Kanunu   ve Uygulama Hükümleri</w:t>
            </w:r>
          </w:p>
        </w:tc>
      </w:tr>
      <w:tr w:rsidR="00F70780" w:rsidTr="00CF74E0">
        <w:trPr>
          <w:trHeight w:val="565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Misafirhane İşletme Hesap Özeti Raporu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r>
              <w:t>İl Müdürlüğümüz Sosyal Tesislerinin (misafirhane) faaliyetlerinin bildirilmesi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3 ayda bir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>Çevre ve Şehircilik Bakanlığı (Destek Hizmetleri Dairesi Başkanlığı)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>
            <w:r>
              <w:t>Kamu Kurum Ve Kuruluşlarınca İşletilen Sosyal Tesislerin Muhasebe Uygulamalarına Dair Esas Ve Usuller</w:t>
            </w:r>
          </w:p>
        </w:tc>
      </w:tr>
      <w:tr w:rsidR="00F70780" w:rsidTr="00CF74E0">
        <w:trPr>
          <w:trHeight w:val="565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Yemekhane İşletme Hesap Özeti Raporu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r>
              <w:t>İl Müdürlüğümüz Sosyal Tesislerinin (yemekhane) faaliyetlerinin bildirilmesi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3 ayda 1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 xml:space="preserve">Çevre ve Şehircilik Bakanlığı </w:t>
            </w:r>
          </w:p>
          <w:p w:rsidR="00F70780" w:rsidRDefault="00F70780" w:rsidP="002C368F">
            <w:pPr>
              <w:jc w:val="center"/>
            </w:pPr>
            <w:r>
              <w:t>(Destek Hizmetleri Dairesi Başkanlığı)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>
            <w:r w:rsidRPr="00BD23C1">
              <w:t>Kamu Kurum Ve Kuruluşlarınca İşletilen Sosyal Tesislerin Muhasebe Uygulamalarına Dair Esas Ve Usuller</w:t>
            </w:r>
          </w:p>
          <w:p w:rsidR="00F70780" w:rsidRPr="00BD23C1" w:rsidRDefault="00F70780" w:rsidP="002C368F"/>
        </w:tc>
      </w:tr>
      <w:tr w:rsidR="00F70780" w:rsidTr="00CF74E0">
        <w:trPr>
          <w:trHeight w:val="841"/>
        </w:trPr>
        <w:tc>
          <w:tcPr>
            <w:tcW w:w="2376" w:type="dxa"/>
            <w:gridSpan w:val="2"/>
            <w:vAlign w:val="center"/>
          </w:tcPr>
          <w:p w:rsidR="00F70780" w:rsidRDefault="00F70780" w:rsidP="002C368F">
            <w:r>
              <w:t>Brifing dosyası</w:t>
            </w:r>
          </w:p>
        </w:tc>
        <w:tc>
          <w:tcPr>
            <w:tcW w:w="2694" w:type="dxa"/>
            <w:vAlign w:val="center"/>
          </w:tcPr>
          <w:p w:rsidR="00F70780" w:rsidRDefault="00F70780" w:rsidP="002C368F">
            <w:r>
              <w:t>Çalışmalarda kullanılmak üzere</w:t>
            </w:r>
          </w:p>
        </w:tc>
        <w:tc>
          <w:tcPr>
            <w:tcW w:w="1984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Talep üzerine</w:t>
            </w:r>
          </w:p>
        </w:tc>
        <w:tc>
          <w:tcPr>
            <w:tcW w:w="3119" w:type="dxa"/>
            <w:gridSpan w:val="3"/>
            <w:vAlign w:val="center"/>
          </w:tcPr>
          <w:p w:rsidR="00F70780" w:rsidRDefault="00F70780" w:rsidP="002C368F">
            <w:pPr>
              <w:jc w:val="center"/>
            </w:pPr>
            <w:r>
              <w:t>Üst Makam</w:t>
            </w:r>
          </w:p>
        </w:tc>
        <w:tc>
          <w:tcPr>
            <w:tcW w:w="3969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Tr="00CF74E0">
        <w:trPr>
          <w:trHeight w:val="565"/>
        </w:trPr>
        <w:tc>
          <w:tcPr>
            <w:tcW w:w="7125" w:type="dxa"/>
            <w:gridSpan w:val="6"/>
          </w:tcPr>
          <w:p w:rsidR="00F70780" w:rsidRDefault="00F70780" w:rsidP="00CF74E0">
            <w:pPr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CF74E0" w:rsidRDefault="00CF74E0" w:rsidP="00CF74E0">
            <w:pPr>
              <w:jc w:val="center"/>
              <w:rPr>
                <w:b/>
              </w:rPr>
            </w:pPr>
          </w:p>
          <w:p w:rsidR="00F70780" w:rsidRPr="00CF74E0" w:rsidRDefault="00CF74E0" w:rsidP="00CF74E0">
            <w:pPr>
              <w:jc w:val="center"/>
            </w:pPr>
            <w:r w:rsidRPr="00CF74E0">
              <w:t>Bilgi Teknolojileri, İnsan Kaynakları ve Destek Hizmetleri Şube Müdürlüğü</w:t>
            </w:r>
          </w:p>
        </w:tc>
        <w:tc>
          <w:tcPr>
            <w:tcW w:w="7017" w:type="dxa"/>
            <w:gridSpan w:val="4"/>
          </w:tcPr>
          <w:p w:rsidR="00F70780" w:rsidRDefault="00F70780" w:rsidP="00CF74E0">
            <w:pPr>
              <w:spacing w:line="276" w:lineRule="auto"/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CF74E0" w:rsidRPr="00CF74E0" w:rsidRDefault="00CF74E0" w:rsidP="00CF74E0">
            <w:pPr>
              <w:spacing w:line="276" w:lineRule="auto"/>
              <w:jc w:val="center"/>
              <w:rPr>
                <w:b/>
              </w:rPr>
            </w:pPr>
          </w:p>
          <w:p w:rsidR="00F70780" w:rsidRPr="00CF74E0" w:rsidRDefault="00F70780" w:rsidP="00CF74E0">
            <w:pPr>
              <w:spacing w:line="276" w:lineRule="auto"/>
              <w:jc w:val="center"/>
            </w:pPr>
            <w:r w:rsidRPr="00CF74E0">
              <w:t>İl Müdürü</w:t>
            </w:r>
          </w:p>
          <w:p w:rsidR="00F70780" w:rsidRPr="00CF74E0" w:rsidRDefault="00F70780" w:rsidP="00CF74E0">
            <w:pPr>
              <w:spacing w:line="276" w:lineRule="auto"/>
              <w:jc w:val="center"/>
            </w:pPr>
          </w:p>
        </w:tc>
      </w:tr>
    </w:tbl>
    <w:p w:rsidR="00F70780" w:rsidRDefault="00F70780" w:rsidP="00F70780">
      <w:bookmarkStart w:id="0" w:name="_GoBack"/>
      <w:bookmarkEnd w:id="0"/>
    </w:p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518"/>
        <w:gridCol w:w="4253"/>
        <w:gridCol w:w="300"/>
        <w:gridCol w:w="1968"/>
        <w:gridCol w:w="2528"/>
        <w:gridCol w:w="2575"/>
      </w:tblGrid>
      <w:tr w:rsidR="00F70780" w:rsidRPr="00C73429" w:rsidTr="00CF74E0">
        <w:trPr>
          <w:trHeight w:val="1275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 w:rsidRPr="00C7342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72576" behindDoc="1" locked="0" layoutInCell="1" allowOverlap="1" wp14:anchorId="07BE6291" wp14:editId="2DD7FA37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12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73429"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  <w:tr w:rsidR="00F70780" w:rsidRPr="00C73429" w:rsidTr="00CF74E0">
        <w:trPr>
          <w:trHeight w:val="229"/>
        </w:trPr>
        <w:tc>
          <w:tcPr>
            <w:tcW w:w="25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Default="00F70780" w:rsidP="002C368F">
            <w:pPr>
              <w:rPr>
                <w:b/>
              </w:rPr>
            </w:pPr>
          </w:p>
          <w:p w:rsidR="00F70780" w:rsidRDefault="00F70780" w:rsidP="002C368F">
            <w:pPr>
              <w:rPr>
                <w:b/>
              </w:rPr>
            </w:pPr>
          </w:p>
          <w:p w:rsidR="00F70780" w:rsidRPr="00C73429" w:rsidRDefault="00F70780" w:rsidP="002C368F">
            <w:pPr>
              <w:rPr>
                <w:b/>
              </w:rPr>
            </w:pPr>
          </w:p>
        </w:tc>
        <w:tc>
          <w:tcPr>
            <w:tcW w:w="1162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</w:p>
        </w:tc>
      </w:tr>
      <w:tr w:rsidR="00F70780" w:rsidRPr="00C73429" w:rsidTr="00CF74E0">
        <w:trPr>
          <w:trHeight w:val="439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</w:tcBorders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 Çevre ve Şehircilik İl Müdürlüğü</w:t>
            </w:r>
          </w:p>
        </w:tc>
      </w:tr>
      <w:tr w:rsidR="00F70780" w:rsidRPr="00C73429" w:rsidTr="00CF74E0">
        <w:trPr>
          <w:trHeight w:val="417"/>
        </w:trPr>
        <w:tc>
          <w:tcPr>
            <w:tcW w:w="2518" w:type="dxa"/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624" w:type="dxa"/>
            <w:gridSpan w:val="5"/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Altyapı ve Kentsel Dönüşüm Hizmetleri Şube Müdürlüğü</w:t>
            </w:r>
          </w:p>
        </w:tc>
      </w:tr>
      <w:tr w:rsidR="00F70780" w:rsidRPr="00C73429" w:rsidTr="00CF74E0">
        <w:trPr>
          <w:trHeight w:val="565"/>
        </w:trPr>
        <w:tc>
          <w:tcPr>
            <w:tcW w:w="2518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RAPOR ADI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AMACI</w:t>
            </w:r>
          </w:p>
        </w:tc>
        <w:tc>
          <w:tcPr>
            <w:tcW w:w="2268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TARİHİ /SIKLIĞI</w:t>
            </w:r>
          </w:p>
        </w:tc>
        <w:tc>
          <w:tcPr>
            <w:tcW w:w="2528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KİME RAPORLANDIĞI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DAYANAĞI</w:t>
            </w:r>
          </w:p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(Mevzuat/Prosedür)</w:t>
            </w:r>
          </w:p>
        </w:tc>
      </w:tr>
      <w:tr w:rsidR="00F70780" w:rsidRPr="00C73429" w:rsidTr="00CF74E0">
        <w:trPr>
          <w:trHeight w:val="534"/>
        </w:trPr>
        <w:tc>
          <w:tcPr>
            <w:tcW w:w="2518" w:type="dxa"/>
            <w:vAlign w:val="center"/>
          </w:tcPr>
          <w:p w:rsidR="00F70780" w:rsidRPr="00C73429" w:rsidRDefault="00F70780" w:rsidP="002C368F">
            <w:r>
              <w:t>Riskli Yapı Tespit Tutanağı Raporu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70780" w:rsidRDefault="00F70780" w:rsidP="002C368F">
            <w:r>
              <w:t xml:space="preserve">Riskli yapının ARAD.NET ortamında veri girişi sağlanarak </w:t>
            </w:r>
          </w:p>
          <w:p w:rsidR="00F70780" w:rsidRPr="00C73429" w:rsidRDefault="00F70780" w:rsidP="002C368F">
            <w:r>
              <w:t>6306 sayılı Kanun kapsamında riskli yapı onaylama süreci</w:t>
            </w:r>
          </w:p>
        </w:tc>
        <w:tc>
          <w:tcPr>
            <w:tcW w:w="2268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>
              <w:t>Ayda 1</w:t>
            </w:r>
          </w:p>
        </w:tc>
        <w:tc>
          <w:tcPr>
            <w:tcW w:w="2528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F70780" w:rsidRDefault="00F70780" w:rsidP="002C368F">
            <w:pPr>
              <w:pStyle w:val="Default"/>
            </w:pPr>
          </w:p>
          <w:p w:rsidR="00F70780" w:rsidRPr="008E0AAF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RPr="00C73429" w:rsidTr="00CF74E0">
        <w:trPr>
          <w:trHeight w:val="565"/>
        </w:trPr>
        <w:tc>
          <w:tcPr>
            <w:tcW w:w="2518" w:type="dxa"/>
            <w:vAlign w:val="center"/>
          </w:tcPr>
          <w:p w:rsidR="00F70780" w:rsidRPr="00C73429" w:rsidRDefault="00F70780" w:rsidP="002C368F">
            <w:r>
              <w:t>Riskli Yapıya İtiraz Süreci Raporu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780" w:rsidRPr="00C73429" w:rsidRDefault="00F70780" w:rsidP="002C368F">
            <w:r>
              <w:t>6306 sayılı kanun kapsamında hak sahibi olan maliklerin riskli yapı şerhine itiraz süreçlerinin izlenmesi ve değerlendirilmesi</w:t>
            </w:r>
          </w:p>
        </w:tc>
        <w:tc>
          <w:tcPr>
            <w:tcW w:w="2268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>
              <w:t>3ayda 1</w:t>
            </w:r>
          </w:p>
        </w:tc>
        <w:tc>
          <w:tcPr>
            <w:tcW w:w="2528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RPr="00C73429" w:rsidTr="00CF74E0">
        <w:trPr>
          <w:trHeight w:val="534"/>
        </w:trPr>
        <w:tc>
          <w:tcPr>
            <w:tcW w:w="2518" w:type="dxa"/>
            <w:vAlign w:val="center"/>
          </w:tcPr>
          <w:p w:rsidR="00F70780" w:rsidRPr="00C73429" w:rsidRDefault="00F70780" w:rsidP="002C368F">
            <w:r>
              <w:t>Riskli Yapı Prosedürel İşleyiş Raporu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780" w:rsidRPr="00C73429" w:rsidRDefault="00F70780" w:rsidP="002C368F">
            <w:r>
              <w:t xml:space="preserve">İdareler arası yazışmalar, tapu şerhlerinin işlenmesi ve doğacak mağduriyetlerin önüne geçilmesi </w:t>
            </w:r>
          </w:p>
        </w:tc>
        <w:tc>
          <w:tcPr>
            <w:tcW w:w="2268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>
              <w:t>3ayda 1</w:t>
            </w:r>
          </w:p>
        </w:tc>
        <w:tc>
          <w:tcPr>
            <w:tcW w:w="2528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RPr="00C73429" w:rsidTr="00CF74E0">
        <w:trPr>
          <w:trHeight w:val="534"/>
        </w:trPr>
        <w:tc>
          <w:tcPr>
            <w:tcW w:w="2518" w:type="dxa"/>
            <w:vAlign w:val="center"/>
          </w:tcPr>
          <w:p w:rsidR="00F70780" w:rsidRDefault="00F70780" w:rsidP="002C368F">
            <w:r>
              <w:t>Yıkım Süreci Raporu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780" w:rsidRDefault="00F70780" w:rsidP="002C368F">
            <w:r>
              <w:t>Riskli yapılarının yıkım süreçleri gözlemlenerek yaşanılabilir konut ihtiyacının hızlı ve güvenilir şekilde sağlanması</w:t>
            </w:r>
          </w:p>
        </w:tc>
        <w:tc>
          <w:tcPr>
            <w:tcW w:w="2268" w:type="dxa"/>
            <w:gridSpan w:val="2"/>
            <w:vAlign w:val="center"/>
          </w:tcPr>
          <w:p w:rsidR="00F70780" w:rsidRDefault="00F70780" w:rsidP="002C368F">
            <w:pPr>
              <w:jc w:val="center"/>
            </w:pPr>
            <w:r>
              <w:t>3 ayda 1</w:t>
            </w:r>
          </w:p>
        </w:tc>
        <w:tc>
          <w:tcPr>
            <w:tcW w:w="2528" w:type="dxa"/>
            <w:vAlign w:val="center"/>
          </w:tcPr>
          <w:p w:rsidR="00F70780" w:rsidRDefault="00F70780" w:rsidP="002C368F">
            <w:r>
              <w:t xml:space="preserve">                 İl Müdürü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r>
              <w:t xml:space="preserve">             </w:t>
            </w:r>
            <w:r w:rsidRPr="00B53AFF">
              <w:t>Prosedürel</w:t>
            </w:r>
          </w:p>
        </w:tc>
      </w:tr>
      <w:tr w:rsidR="00F70780" w:rsidRPr="00C73429" w:rsidTr="00CF74E0">
        <w:trPr>
          <w:trHeight w:val="534"/>
        </w:trPr>
        <w:tc>
          <w:tcPr>
            <w:tcW w:w="2518" w:type="dxa"/>
            <w:vAlign w:val="center"/>
          </w:tcPr>
          <w:p w:rsidR="00F70780" w:rsidRPr="00C73429" w:rsidRDefault="00F70780" w:rsidP="002C368F">
            <w:r>
              <w:t>Taşınmaz Değer  Tespit Komisyonu Raporu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780" w:rsidRPr="00C73429" w:rsidRDefault="00F70780" w:rsidP="002C368F">
            <w:r>
              <w:t>E</w:t>
            </w:r>
            <w:r w:rsidRPr="00DA5666">
              <w:t>n az üçte iki çoğunluk ile alınan kararlara katılmayan maliklerin bağımsız bölümlerine ilişkin arsa paylarının rayiç değerini tespit etmek ve satış işlemini gerçekleştirmek üzere komisyon oluşturulması</w:t>
            </w:r>
          </w:p>
        </w:tc>
        <w:tc>
          <w:tcPr>
            <w:tcW w:w="2268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>
              <w:t>yılda 1</w:t>
            </w:r>
          </w:p>
        </w:tc>
        <w:tc>
          <w:tcPr>
            <w:tcW w:w="2528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pPr>
              <w:jc w:val="center"/>
            </w:pPr>
            <w:r>
              <w:t>Prosedürel</w:t>
            </w:r>
          </w:p>
        </w:tc>
      </w:tr>
      <w:tr w:rsidR="00F70780" w:rsidRPr="00C73429" w:rsidTr="002C368F">
        <w:trPr>
          <w:trHeight w:val="860"/>
        </w:trPr>
        <w:tc>
          <w:tcPr>
            <w:tcW w:w="7071" w:type="dxa"/>
            <w:gridSpan w:val="3"/>
            <w:vAlign w:val="center"/>
          </w:tcPr>
          <w:p w:rsidR="00F70780" w:rsidRPr="00CF74E0" w:rsidRDefault="00F70780" w:rsidP="002C368F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F70780" w:rsidRPr="00CF74E0" w:rsidRDefault="00CF74E0" w:rsidP="002C368F">
            <w:pPr>
              <w:jc w:val="center"/>
            </w:pPr>
            <w:r w:rsidRPr="00CF74E0">
              <w:t>Altyapı ve Kentsel Dönüşüm Hizmetleri Şube Müdürlüğü</w:t>
            </w:r>
          </w:p>
        </w:tc>
        <w:tc>
          <w:tcPr>
            <w:tcW w:w="7071" w:type="dxa"/>
            <w:gridSpan w:val="3"/>
            <w:vAlign w:val="center"/>
          </w:tcPr>
          <w:p w:rsidR="00F70780" w:rsidRPr="00CF74E0" w:rsidRDefault="00F70780" w:rsidP="002C368F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F70780" w:rsidRPr="00CF74E0" w:rsidRDefault="00F70780" w:rsidP="002C368F">
            <w:pPr>
              <w:jc w:val="center"/>
              <w:rPr>
                <w:b/>
              </w:rPr>
            </w:pPr>
            <w:r w:rsidRPr="00CF74E0">
              <w:t>İl Müdürü</w:t>
            </w:r>
          </w:p>
        </w:tc>
      </w:tr>
    </w:tbl>
    <w:p w:rsidR="00F70780" w:rsidRPr="00C73429" w:rsidRDefault="00F70780" w:rsidP="00F70780"/>
    <w:p w:rsidR="00F70780" w:rsidRDefault="00F70780"/>
    <w:p w:rsidR="00F70780" w:rsidRDefault="00F70780"/>
    <w:p w:rsidR="00F70780" w:rsidRDefault="00F70780" w:rsidP="00F70780"/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891"/>
        <w:gridCol w:w="2892"/>
        <w:gridCol w:w="1288"/>
        <w:gridCol w:w="1604"/>
        <w:gridCol w:w="2892"/>
        <w:gridCol w:w="2575"/>
      </w:tblGrid>
      <w:tr w:rsidR="00F70780" w:rsidRPr="00C73429" w:rsidTr="002C368F">
        <w:trPr>
          <w:trHeight w:val="1275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 w:rsidRPr="00C7342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74624" behindDoc="1" locked="0" layoutInCell="1" allowOverlap="1" wp14:anchorId="1865F6EA" wp14:editId="1ABE2BB4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160655</wp:posOffset>
                  </wp:positionV>
                  <wp:extent cx="1343025" cy="571500"/>
                  <wp:effectExtent l="0" t="0" r="9525" b="0"/>
                  <wp:wrapNone/>
                  <wp:docPr id="8" name="Resim 5" descr="C:\Users\yefendioglu\Desktop\çevre yen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C:\Users\yefendioglu\Desktop\çevre yen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73429">
              <w:rPr>
                <w:rFonts w:cs="Times New Roman"/>
                <w:b/>
                <w:sz w:val="28"/>
                <w:szCs w:val="28"/>
              </w:rPr>
              <w:t>RAPOR TESPİT TABLOSU FORMU</w:t>
            </w:r>
          </w:p>
        </w:tc>
      </w:tr>
      <w:tr w:rsidR="00F70780" w:rsidRPr="00C73429" w:rsidTr="002C368F">
        <w:trPr>
          <w:trHeight w:val="229"/>
        </w:trPr>
        <w:tc>
          <w:tcPr>
            <w:tcW w:w="289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</w:p>
        </w:tc>
        <w:tc>
          <w:tcPr>
            <w:tcW w:w="1125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</w:p>
        </w:tc>
      </w:tr>
      <w:tr w:rsidR="00F70780" w:rsidRPr="00C73429" w:rsidTr="002C368F">
        <w:trPr>
          <w:trHeight w:val="439"/>
        </w:trPr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İl Müdürlüğü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</w:tcBorders>
            <w:vAlign w:val="center"/>
          </w:tcPr>
          <w:p w:rsidR="00F70780" w:rsidRPr="00C73429" w:rsidRDefault="007B4542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Tunceli</w:t>
            </w:r>
            <w:r w:rsidR="00F70780">
              <w:rPr>
                <w:sz w:val="28"/>
                <w:szCs w:val="28"/>
              </w:rPr>
              <w:t xml:space="preserve"> Çevre ve Şehircilik İl Müdürlüğü</w:t>
            </w:r>
          </w:p>
        </w:tc>
      </w:tr>
      <w:tr w:rsidR="00F70780" w:rsidRPr="00C73429" w:rsidTr="002C368F">
        <w:trPr>
          <w:trHeight w:val="417"/>
        </w:trPr>
        <w:tc>
          <w:tcPr>
            <w:tcW w:w="2891" w:type="dxa"/>
            <w:vAlign w:val="center"/>
          </w:tcPr>
          <w:p w:rsidR="00F70780" w:rsidRPr="00C73429" w:rsidRDefault="00F70780" w:rsidP="002C368F">
            <w:pPr>
              <w:rPr>
                <w:b/>
              </w:rPr>
            </w:pPr>
            <w:r>
              <w:rPr>
                <w:b/>
              </w:rPr>
              <w:t>Şube Müdürlüğü</w:t>
            </w:r>
          </w:p>
        </w:tc>
        <w:tc>
          <w:tcPr>
            <w:tcW w:w="11251" w:type="dxa"/>
            <w:gridSpan w:val="5"/>
            <w:vAlign w:val="center"/>
          </w:tcPr>
          <w:p w:rsidR="00F70780" w:rsidRPr="00C73429" w:rsidRDefault="00F70780" w:rsidP="002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İmar ve Planlamadan Sorumlu Şube Müdürlüğü</w:t>
            </w:r>
          </w:p>
        </w:tc>
      </w:tr>
      <w:tr w:rsidR="00F70780" w:rsidRPr="00C73429" w:rsidTr="002C368F">
        <w:trPr>
          <w:trHeight w:val="565"/>
        </w:trPr>
        <w:tc>
          <w:tcPr>
            <w:tcW w:w="2891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RAPOR ADI</w:t>
            </w:r>
          </w:p>
        </w:tc>
        <w:tc>
          <w:tcPr>
            <w:tcW w:w="2892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AMACI</w:t>
            </w:r>
          </w:p>
        </w:tc>
        <w:tc>
          <w:tcPr>
            <w:tcW w:w="2892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TARİHİ/SIKLIĞI</w:t>
            </w:r>
          </w:p>
        </w:tc>
        <w:tc>
          <w:tcPr>
            <w:tcW w:w="2892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KİME RAPORLANDIĞI</w:t>
            </w:r>
          </w:p>
        </w:tc>
        <w:tc>
          <w:tcPr>
            <w:tcW w:w="2575" w:type="dxa"/>
            <w:vAlign w:val="center"/>
          </w:tcPr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DAYANAĞI</w:t>
            </w:r>
          </w:p>
          <w:p w:rsidR="00F70780" w:rsidRPr="00C73429" w:rsidRDefault="00F70780" w:rsidP="002C368F">
            <w:pPr>
              <w:jc w:val="center"/>
              <w:rPr>
                <w:rFonts w:cs="Times New Roman"/>
                <w:b/>
              </w:rPr>
            </w:pPr>
            <w:r w:rsidRPr="00C73429">
              <w:rPr>
                <w:rFonts w:cs="Times New Roman"/>
                <w:b/>
              </w:rPr>
              <w:t>(Mevzuat/Prosedür)</w:t>
            </w:r>
          </w:p>
        </w:tc>
      </w:tr>
      <w:tr w:rsidR="00F70780" w:rsidRPr="00C73429" w:rsidTr="002C368F">
        <w:trPr>
          <w:trHeight w:val="534"/>
        </w:trPr>
        <w:tc>
          <w:tcPr>
            <w:tcW w:w="2891" w:type="dxa"/>
            <w:vAlign w:val="center"/>
          </w:tcPr>
          <w:p w:rsidR="00F70780" w:rsidRPr="00C73429" w:rsidRDefault="00F70780" w:rsidP="002C368F">
            <w:r>
              <w:t>Müdürlüğümüzce onaylanan İmar Planına Esas Jeolojik-Jeoteknik Etüt Raporlarının Değerlendirme Raporu</w:t>
            </w:r>
          </w:p>
        </w:tc>
        <w:tc>
          <w:tcPr>
            <w:tcW w:w="2892" w:type="dxa"/>
            <w:vAlign w:val="center"/>
          </w:tcPr>
          <w:p w:rsidR="00F70780" w:rsidRPr="00C73429" w:rsidRDefault="00F70780" w:rsidP="002C368F">
            <w:r>
              <w:t>Çalışmalar ile ilgili istatistiksel veri bankası oluşturulması</w:t>
            </w:r>
          </w:p>
        </w:tc>
        <w:tc>
          <w:tcPr>
            <w:tcW w:w="2892" w:type="dxa"/>
            <w:gridSpan w:val="2"/>
            <w:vAlign w:val="center"/>
          </w:tcPr>
          <w:p w:rsidR="00F70780" w:rsidRPr="00C73429" w:rsidRDefault="00F70780" w:rsidP="002C368F">
            <w:pPr>
              <w:jc w:val="center"/>
            </w:pPr>
            <w:r>
              <w:t>6 ayda 1</w:t>
            </w:r>
          </w:p>
        </w:tc>
        <w:tc>
          <w:tcPr>
            <w:tcW w:w="2892" w:type="dxa"/>
            <w:vAlign w:val="center"/>
          </w:tcPr>
          <w:p w:rsidR="00F70780" w:rsidRPr="00C0048C" w:rsidRDefault="00F70780" w:rsidP="002C368F">
            <w:pPr>
              <w:jc w:val="center"/>
            </w:pPr>
            <w:r>
              <w:t>İl Müdürü</w:t>
            </w:r>
          </w:p>
        </w:tc>
        <w:tc>
          <w:tcPr>
            <w:tcW w:w="2575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6"/>
            </w:tblGrid>
            <w:tr w:rsidR="00F70780" w:rsidTr="002C368F">
              <w:trPr>
                <w:trHeight w:val="379"/>
                <w:jc w:val="center"/>
              </w:trPr>
              <w:tc>
                <w:tcPr>
                  <w:tcW w:w="0" w:type="auto"/>
                </w:tcPr>
                <w:p w:rsidR="00F70780" w:rsidRDefault="00F70780" w:rsidP="002C368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Prosedürel</w:t>
                  </w:r>
                </w:p>
              </w:tc>
            </w:tr>
          </w:tbl>
          <w:p w:rsidR="00F70780" w:rsidRPr="00C73429" w:rsidRDefault="00F70780" w:rsidP="002C368F">
            <w:pPr>
              <w:jc w:val="center"/>
            </w:pPr>
          </w:p>
        </w:tc>
      </w:tr>
      <w:tr w:rsidR="00F70780" w:rsidRPr="00473469" w:rsidTr="002C368F">
        <w:trPr>
          <w:trHeight w:val="860"/>
        </w:trPr>
        <w:tc>
          <w:tcPr>
            <w:tcW w:w="7071" w:type="dxa"/>
            <w:gridSpan w:val="3"/>
            <w:vAlign w:val="center"/>
          </w:tcPr>
          <w:p w:rsidR="00F70780" w:rsidRPr="00CF74E0" w:rsidRDefault="00F70780" w:rsidP="002C368F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HAZIRLAYAN</w:t>
            </w:r>
          </w:p>
          <w:p w:rsidR="00F70780" w:rsidRPr="00CF74E0" w:rsidRDefault="00CF74E0" w:rsidP="002C368F">
            <w:pPr>
              <w:jc w:val="center"/>
            </w:pPr>
            <w:r w:rsidRPr="00CF74E0">
              <w:t>İmar ve Planlamadan Sorumlu Şube Müdürlüğü</w:t>
            </w:r>
          </w:p>
        </w:tc>
        <w:tc>
          <w:tcPr>
            <w:tcW w:w="7071" w:type="dxa"/>
            <w:gridSpan w:val="3"/>
            <w:vAlign w:val="center"/>
          </w:tcPr>
          <w:p w:rsidR="00F70780" w:rsidRPr="00CF74E0" w:rsidRDefault="00F70780" w:rsidP="002C368F">
            <w:pPr>
              <w:spacing w:after="240"/>
              <w:jc w:val="center"/>
              <w:rPr>
                <w:b/>
              </w:rPr>
            </w:pPr>
            <w:r w:rsidRPr="00CF74E0">
              <w:rPr>
                <w:b/>
              </w:rPr>
              <w:t>ONAYLAYAN</w:t>
            </w:r>
          </w:p>
          <w:p w:rsidR="00F70780" w:rsidRPr="00CF74E0" w:rsidRDefault="00F70780" w:rsidP="002C368F">
            <w:pPr>
              <w:jc w:val="center"/>
              <w:rPr>
                <w:b/>
              </w:rPr>
            </w:pPr>
            <w:r w:rsidRPr="00CF74E0">
              <w:t>İl Müdürü</w:t>
            </w:r>
          </w:p>
        </w:tc>
      </w:tr>
    </w:tbl>
    <w:p w:rsidR="00F70780" w:rsidRDefault="00F70780" w:rsidP="00F70780"/>
    <w:p w:rsidR="00F70780" w:rsidRPr="00C73429" w:rsidRDefault="00F70780"/>
    <w:sectPr w:rsidR="00F70780" w:rsidRPr="00C73429" w:rsidSect="006D7E10">
      <w:footerReference w:type="default" r:id="rId10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75" w:rsidRDefault="00BF4A75" w:rsidP="00812ECF">
      <w:r>
        <w:separator/>
      </w:r>
    </w:p>
  </w:endnote>
  <w:endnote w:type="continuationSeparator" w:id="0">
    <w:p w:rsidR="00BF4A75" w:rsidRDefault="00BF4A75" w:rsidP="0081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CF" w:rsidRDefault="002810D9">
    <w:pPr>
      <w:pStyle w:val="Altbilgi"/>
    </w:pPr>
    <w:r>
      <w:t>KYS-FRM-122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75" w:rsidRDefault="00BF4A75" w:rsidP="00812ECF">
      <w:r>
        <w:separator/>
      </w:r>
    </w:p>
  </w:footnote>
  <w:footnote w:type="continuationSeparator" w:id="0">
    <w:p w:rsidR="00BF4A75" w:rsidRDefault="00BF4A75" w:rsidP="0081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D27F6"/>
    <w:multiLevelType w:val="hybridMultilevel"/>
    <w:tmpl w:val="AA027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E"/>
    <w:rsid w:val="00013535"/>
    <w:rsid w:val="00013F49"/>
    <w:rsid w:val="00026DD4"/>
    <w:rsid w:val="00030C1B"/>
    <w:rsid w:val="00036225"/>
    <w:rsid w:val="000546ED"/>
    <w:rsid w:val="000824F7"/>
    <w:rsid w:val="000A1747"/>
    <w:rsid w:val="000A4B83"/>
    <w:rsid w:val="000C38AD"/>
    <w:rsid w:val="001259A4"/>
    <w:rsid w:val="0015039F"/>
    <w:rsid w:val="00150857"/>
    <w:rsid w:val="001757C0"/>
    <w:rsid w:val="00186F94"/>
    <w:rsid w:val="00191F3C"/>
    <w:rsid w:val="001E2388"/>
    <w:rsid w:val="001E2FD9"/>
    <w:rsid w:val="001E35BC"/>
    <w:rsid w:val="001F7065"/>
    <w:rsid w:val="002061E2"/>
    <w:rsid w:val="00215593"/>
    <w:rsid w:val="00234322"/>
    <w:rsid w:val="002810D9"/>
    <w:rsid w:val="002A78D0"/>
    <w:rsid w:val="002C7969"/>
    <w:rsid w:val="002D30DD"/>
    <w:rsid w:val="00307E00"/>
    <w:rsid w:val="003249E4"/>
    <w:rsid w:val="0033415A"/>
    <w:rsid w:val="003468A7"/>
    <w:rsid w:val="00350A2B"/>
    <w:rsid w:val="00364EBD"/>
    <w:rsid w:val="00391820"/>
    <w:rsid w:val="00394226"/>
    <w:rsid w:val="003A47D1"/>
    <w:rsid w:val="003B1C3D"/>
    <w:rsid w:val="003D485F"/>
    <w:rsid w:val="003E4FA1"/>
    <w:rsid w:val="00423837"/>
    <w:rsid w:val="00462A85"/>
    <w:rsid w:val="00473469"/>
    <w:rsid w:val="00477DD8"/>
    <w:rsid w:val="00484D52"/>
    <w:rsid w:val="00490540"/>
    <w:rsid w:val="004E290D"/>
    <w:rsid w:val="004E4BD9"/>
    <w:rsid w:val="004F5173"/>
    <w:rsid w:val="004F7C2C"/>
    <w:rsid w:val="00504FB5"/>
    <w:rsid w:val="00531713"/>
    <w:rsid w:val="00531B8C"/>
    <w:rsid w:val="005442BD"/>
    <w:rsid w:val="005502B0"/>
    <w:rsid w:val="00577D90"/>
    <w:rsid w:val="00580F78"/>
    <w:rsid w:val="005A1D1A"/>
    <w:rsid w:val="005B0479"/>
    <w:rsid w:val="005D0A8F"/>
    <w:rsid w:val="005D31DB"/>
    <w:rsid w:val="005D33D9"/>
    <w:rsid w:val="005D7BAE"/>
    <w:rsid w:val="005E1CCC"/>
    <w:rsid w:val="005E1E9B"/>
    <w:rsid w:val="005E649B"/>
    <w:rsid w:val="005F283D"/>
    <w:rsid w:val="00637C7B"/>
    <w:rsid w:val="00656AAD"/>
    <w:rsid w:val="00666FEF"/>
    <w:rsid w:val="00674ABD"/>
    <w:rsid w:val="0068697C"/>
    <w:rsid w:val="006B0E0F"/>
    <w:rsid w:val="006D7E10"/>
    <w:rsid w:val="006E115F"/>
    <w:rsid w:val="006F5FE1"/>
    <w:rsid w:val="007226F4"/>
    <w:rsid w:val="0072751C"/>
    <w:rsid w:val="007336A3"/>
    <w:rsid w:val="00770642"/>
    <w:rsid w:val="00781615"/>
    <w:rsid w:val="00781BAB"/>
    <w:rsid w:val="00796182"/>
    <w:rsid w:val="007A27DF"/>
    <w:rsid w:val="007A2E3F"/>
    <w:rsid w:val="007B3F3E"/>
    <w:rsid w:val="007B4542"/>
    <w:rsid w:val="007C0851"/>
    <w:rsid w:val="007E42FA"/>
    <w:rsid w:val="007F7AB6"/>
    <w:rsid w:val="00812ECF"/>
    <w:rsid w:val="0085679B"/>
    <w:rsid w:val="008632D7"/>
    <w:rsid w:val="00885016"/>
    <w:rsid w:val="008A4344"/>
    <w:rsid w:val="008B2DDC"/>
    <w:rsid w:val="008D0F9E"/>
    <w:rsid w:val="008E0AAF"/>
    <w:rsid w:val="0090700D"/>
    <w:rsid w:val="009475B4"/>
    <w:rsid w:val="00974F27"/>
    <w:rsid w:val="00990D49"/>
    <w:rsid w:val="00991C3D"/>
    <w:rsid w:val="0099702B"/>
    <w:rsid w:val="009D1B91"/>
    <w:rsid w:val="009D34AF"/>
    <w:rsid w:val="00A0104D"/>
    <w:rsid w:val="00A20780"/>
    <w:rsid w:val="00A5437D"/>
    <w:rsid w:val="00A66ABA"/>
    <w:rsid w:val="00A77DEC"/>
    <w:rsid w:val="00A90C28"/>
    <w:rsid w:val="00A9444A"/>
    <w:rsid w:val="00AA5C8C"/>
    <w:rsid w:val="00AC0337"/>
    <w:rsid w:val="00AC3D08"/>
    <w:rsid w:val="00AF3447"/>
    <w:rsid w:val="00B60397"/>
    <w:rsid w:val="00B66BDF"/>
    <w:rsid w:val="00B813E2"/>
    <w:rsid w:val="00B845CB"/>
    <w:rsid w:val="00BB6A4A"/>
    <w:rsid w:val="00BF4A75"/>
    <w:rsid w:val="00C0048C"/>
    <w:rsid w:val="00C05B34"/>
    <w:rsid w:val="00C06A13"/>
    <w:rsid w:val="00C17B3C"/>
    <w:rsid w:val="00C2179C"/>
    <w:rsid w:val="00C25F98"/>
    <w:rsid w:val="00C41641"/>
    <w:rsid w:val="00C73429"/>
    <w:rsid w:val="00C90890"/>
    <w:rsid w:val="00CA667F"/>
    <w:rsid w:val="00CD1FEB"/>
    <w:rsid w:val="00CF1713"/>
    <w:rsid w:val="00CF7104"/>
    <w:rsid w:val="00CF74E0"/>
    <w:rsid w:val="00D00A8D"/>
    <w:rsid w:val="00D04AA1"/>
    <w:rsid w:val="00D3040F"/>
    <w:rsid w:val="00D622BE"/>
    <w:rsid w:val="00D739A5"/>
    <w:rsid w:val="00D848B8"/>
    <w:rsid w:val="00D857DA"/>
    <w:rsid w:val="00DB080E"/>
    <w:rsid w:val="00DC13CA"/>
    <w:rsid w:val="00DD615A"/>
    <w:rsid w:val="00DE17CB"/>
    <w:rsid w:val="00DE5156"/>
    <w:rsid w:val="00DF0CAB"/>
    <w:rsid w:val="00DF19D9"/>
    <w:rsid w:val="00E140BB"/>
    <w:rsid w:val="00E441C3"/>
    <w:rsid w:val="00E50167"/>
    <w:rsid w:val="00E73F2B"/>
    <w:rsid w:val="00E81714"/>
    <w:rsid w:val="00EA309C"/>
    <w:rsid w:val="00EA4E18"/>
    <w:rsid w:val="00EC0E9D"/>
    <w:rsid w:val="00EC29DB"/>
    <w:rsid w:val="00ED66C5"/>
    <w:rsid w:val="00F2286A"/>
    <w:rsid w:val="00F31F11"/>
    <w:rsid w:val="00F45B87"/>
    <w:rsid w:val="00F50016"/>
    <w:rsid w:val="00F62208"/>
    <w:rsid w:val="00F70780"/>
    <w:rsid w:val="00F90C8A"/>
    <w:rsid w:val="00FA647C"/>
    <w:rsid w:val="00FA69D9"/>
    <w:rsid w:val="00FB7DB8"/>
    <w:rsid w:val="00FC4A47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7B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B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2E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2ECF"/>
  </w:style>
  <w:style w:type="paragraph" w:styleId="Altbilgi">
    <w:name w:val="footer"/>
    <w:basedOn w:val="Normal"/>
    <w:link w:val="AltbilgiChar"/>
    <w:uiPriority w:val="99"/>
    <w:unhideWhenUsed/>
    <w:rsid w:val="00812E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2ECF"/>
  </w:style>
  <w:style w:type="paragraph" w:customStyle="1" w:styleId="Default">
    <w:name w:val="Default"/>
    <w:rsid w:val="00234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91F3C"/>
    <w:pPr>
      <w:ind w:left="720"/>
      <w:contextualSpacing/>
    </w:pPr>
  </w:style>
  <w:style w:type="paragraph" w:customStyle="1" w:styleId="2-ortabaslk">
    <w:name w:val="2-ortabaslk"/>
    <w:basedOn w:val="Normal"/>
    <w:rsid w:val="00A94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7B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B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2E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2ECF"/>
  </w:style>
  <w:style w:type="paragraph" w:styleId="Altbilgi">
    <w:name w:val="footer"/>
    <w:basedOn w:val="Normal"/>
    <w:link w:val="AltbilgiChar"/>
    <w:uiPriority w:val="99"/>
    <w:unhideWhenUsed/>
    <w:rsid w:val="00812E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2ECF"/>
  </w:style>
  <w:style w:type="paragraph" w:customStyle="1" w:styleId="Default">
    <w:name w:val="Default"/>
    <w:rsid w:val="00234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91F3C"/>
    <w:pPr>
      <w:ind w:left="720"/>
      <w:contextualSpacing/>
    </w:pPr>
  </w:style>
  <w:style w:type="paragraph" w:customStyle="1" w:styleId="2-ortabaslk">
    <w:name w:val="2-ortabaslk"/>
    <w:basedOn w:val="Normal"/>
    <w:rsid w:val="00A94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2A39-8C39-4D5A-9AE4-206B46FD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Akdogan</dc:creator>
  <cp:lastModifiedBy>Sumeyra Terzi</cp:lastModifiedBy>
  <cp:revision>3</cp:revision>
  <cp:lastPrinted>2015-11-02T07:46:00Z</cp:lastPrinted>
  <dcterms:created xsi:type="dcterms:W3CDTF">2016-02-16T15:23:00Z</dcterms:created>
  <dcterms:modified xsi:type="dcterms:W3CDTF">2016-02-16T15:32:00Z</dcterms:modified>
</cp:coreProperties>
</file>